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A4" w:rsidRPr="002C5057" w:rsidRDefault="009F10A4" w:rsidP="00C3039B">
      <w:pPr>
        <w:pStyle w:val="Titre1"/>
        <w:spacing w:before="120"/>
        <w:jc w:val="center"/>
        <w:rPr>
          <w:rFonts w:asciiTheme="minorHAnsi" w:hAnsiTheme="minorHAnsi"/>
          <w:sz w:val="24"/>
        </w:rPr>
      </w:pPr>
      <w:bookmarkStart w:id="0" w:name="_Toc518637920"/>
      <w:r w:rsidRPr="002C5057">
        <w:rPr>
          <w:rFonts w:asciiTheme="minorHAnsi" w:hAnsiTheme="minorHAnsi"/>
          <w:sz w:val="24"/>
        </w:rPr>
        <w:t>ANNEXE 3</w:t>
      </w:r>
      <w:bookmarkEnd w:id="0"/>
    </w:p>
    <w:p w:rsidR="009F10A4" w:rsidRPr="002C5057" w:rsidRDefault="009F10A4" w:rsidP="004C56B5">
      <w:pPr>
        <w:pStyle w:val="Titre1"/>
        <w:spacing w:before="120"/>
        <w:jc w:val="center"/>
        <w:rPr>
          <w:rFonts w:asciiTheme="minorHAnsi" w:hAnsiTheme="minorHAnsi"/>
          <w:sz w:val="24"/>
        </w:rPr>
      </w:pPr>
      <w:bookmarkStart w:id="1" w:name="_Toc518637921"/>
      <w:r w:rsidRPr="002C5057">
        <w:rPr>
          <w:rFonts w:asciiTheme="minorHAnsi" w:hAnsiTheme="minorHAnsi"/>
          <w:sz w:val="24"/>
        </w:rPr>
        <w:t>FORMULAIRE DE DEMANDE D’EXECUTION ANTICIPEE DU SERVICE</w:t>
      </w:r>
      <w:bookmarkEnd w:id="1"/>
    </w:p>
    <w:p w:rsidR="009F10A4" w:rsidRDefault="009F10A4" w:rsidP="009F10A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16"/>
          <w:lang w:eastAsia="fr-FR"/>
        </w:rPr>
      </w:pPr>
      <w:r>
        <w:rPr>
          <w:rFonts w:ascii="Arial" w:eastAsia="Times New Roman" w:hAnsi="Arial" w:cs="Times New Roman"/>
          <w:sz w:val="20"/>
          <w:szCs w:val="16"/>
          <w:lang w:eastAsia="fr-FR"/>
        </w:rPr>
        <w:t xml:space="preserve"> (Conformément à l’article L 121-21-5 du code de la consommation)</w:t>
      </w:r>
    </w:p>
    <w:p w:rsidR="004C56B5" w:rsidRDefault="004C56B5" w:rsidP="009F10A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16"/>
          <w:lang w:eastAsia="fr-FR"/>
        </w:rPr>
      </w:pPr>
    </w:p>
    <w:p w:rsidR="009F10A4" w:rsidRDefault="009F10A4" w:rsidP="009F10A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16"/>
          <w:lang w:eastAsia="fr-FR"/>
        </w:rPr>
      </w:pP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fr-FR"/>
        </w:rPr>
      </w:pPr>
      <w:r w:rsidRPr="00980361">
        <w:rPr>
          <w:rFonts w:eastAsia="Times New Roman" w:cs="Times New Roman"/>
          <w:b/>
          <w:i/>
          <w:sz w:val="20"/>
          <w:szCs w:val="20"/>
          <w:lang w:eastAsia="fr-FR"/>
        </w:rPr>
        <w:t>A renvoyer, par tout moyen, uniquement si vous souhaitez que l’ouverture du branchement d’eau potable commence avant la fin du délai de rétractation de 14 jours.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Je soussigné,</w:t>
      </w:r>
    </w:p>
    <w:p w:rsidR="009F10A4" w:rsidRPr="00980361" w:rsidRDefault="009F10A4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 xml:space="preserve">Madame / Monsieur </w:t>
      </w:r>
      <w:r w:rsidRPr="00980361">
        <w:rPr>
          <w:rFonts w:eastAsia="Times New Roman" w:cs="Times New Roman"/>
          <w:b/>
          <w:sz w:val="20"/>
          <w:szCs w:val="20"/>
          <w:lang w:eastAsia="fr-FR"/>
        </w:rPr>
        <w:t>Nom, Prénoms</w:t>
      </w:r>
      <w:r w:rsidR="002C5057" w:rsidRPr="00980361">
        <w:rPr>
          <w:rFonts w:eastAsia="Times New Roman" w:cs="Times New Roman"/>
          <w:sz w:val="20"/>
          <w:szCs w:val="20"/>
          <w:lang w:eastAsia="fr-FR"/>
        </w:rPr>
        <w:t xml:space="preserve"> : </w:t>
      </w:r>
      <w:r w:rsidRPr="00980361">
        <w:rPr>
          <w:rFonts w:eastAsia="Times New Roman" w:cs="Times New Roman"/>
          <w:sz w:val="20"/>
          <w:szCs w:val="20"/>
          <w:lang w:eastAsia="fr-FR"/>
        </w:rPr>
        <w:t>………………………………………………………………………..</w:t>
      </w:r>
    </w:p>
    <w:p w:rsidR="009F10A4" w:rsidRPr="00980361" w:rsidRDefault="009F10A4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2C5057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 xml:space="preserve">Personne morale (société, association, syndic, …) : </w:t>
      </w:r>
    </w:p>
    <w:p w:rsidR="009F10A4" w:rsidRPr="00980361" w:rsidRDefault="009F10A4" w:rsidP="002C5057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b/>
          <w:sz w:val="20"/>
          <w:szCs w:val="20"/>
          <w:lang w:eastAsia="fr-FR"/>
        </w:rPr>
        <w:t>Raison sociale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 : …………………………..   </w:t>
      </w:r>
      <w:r w:rsidRPr="00980361">
        <w:rPr>
          <w:rFonts w:eastAsia="Times New Roman" w:cs="Times New Roman"/>
          <w:b/>
          <w:sz w:val="20"/>
          <w:szCs w:val="20"/>
          <w:lang w:eastAsia="fr-FR"/>
        </w:rPr>
        <w:t>Dénomination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: ………………………………………………</w:t>
      </w:r>
    </w:p>
    <w:p w:rsidR="009F10A4" w:rsidRPr="00980361" w:rsidRDefault="009F10A4" w:rsidP="002C5057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 xml:space="preserve">Représentée </w:t>
      </w:r>
      <w:r w:rsidR="00F313F9" w:rsidRPr="00980361">
        <w:rPr>
          <w:rFonts w:eastAsia="Times New Roman" w:cs="Times New Roman"/>
          <w:sz w:val="20"/>
          <w:szCs w:val="20"/>
          <w:lang w:eastAsia="fr-FR"/>
        </w:rPr>
        <w:t>par,</w:t>
      </w:r>
    </w:p>
    <w:p w:rsidR="009F10A4" w:rsidRPr="00980361" w:rsidRDefault="009F10A4" w:rsidP="002C5057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 xml:space="preserve">Madame / Monsieur </w:t>
      </w:r>
      <w:r w:rsidRPr="00980361">
        <w:rPr>
          <w:rFonts w:eastAsia="Times New Roman" w:cs="Times New Roman"/>
          <w:b/>
          <w:sz w:val="20"/>
          <w:szCs w:val="20"/>
          <w:lang w:eastAsia="fr-FR"/>
        </w:rPr>
        <w:t>Nom, Prénoms</w:t>
      </w:r>
      <w:r w:rsidRPr="00980361">
        <w:rPr>
          <w:rFonts w:eastAsia="Times New Roman" w:cs="Times New Roman"/>
          <w:sz w:val="20"/>
          <w:szCs w:val="20"/>
          <w:lang w:eastAsia="fr-FR"/>
        </w:rPr>
        <w:t> : ………………………………………………………………………..</w:t>
      </w:r>
    </w:p>
    <w:p w:rsidR="00D55F4E" w:rsidRPr="00980361" w:rsidRDefault="00D55F4E" w:rsidP="002C5057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2C5057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Téléphone fixe : …../…../…../…../…..      Portable: …../…../…../…../…..</w:t>
      </w:r>
    </w:p>
    <w:p w:rsidR="009F10A4" w:rsidRPr="00980361" w:rsidRDefault="009F10A4" w:rsidP="002C5057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Mail : …………………………………</w:t>
      </w:r>
      <w:r w:rsidR="002C5057" w:rsidRPr="00980361">
        <w:rPr>
          <w:rFonts w:eastAsia="Times New Roman" w:cs="Times New Roman"/>
          <w:sz w:val="20"/>
          <w:szCs w:val="20"/>
          <w:lang w:eastAsia="fr-FR"/>
        </w:rPr>
        <w:t>…</w:t>
      </w:r>
      <w:r w:rsidRPr="00980361">
        <w:rPr>
          <w:rFonts w:eastAsia="Times New Roman" w:cs="Times New Roman"/>
          <w:sz w:val="20"/>
          <w:szCs w:val="20"/>
          <w:lang w:eastAsia="fr-FR"/>
        </w:rPr>
        <w:t>@……………………………………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fr-FR"/>
        </w:rPr>
      </w:pPr>
      <w:r w:rsidRPr="00980361">
        <w:rPr>
          <w:rFonts w:eastAsia="Times New Roman" w:cs="Times New Roman"/>
          <w:b/>
          <w:sz w:val="20"/>
          <w:szCs w:val="20"/>
          <w:lang w:eastAsia="fr-FR"/>
        </w:rPr>
        <w:t xml:space="preserve">J'AI PRIS CONNAISSANCE DES DISPOSITIONS DU REGLEMENT DU SERVICE RELATIVES A L’EXECUTION ANTICIPEE DE LA FOURNITURE D’EAU ET JE SOUHAITE QUE L’OUVERTURE DE MON BRANCHEMENT D'EAU POTABLE SOIT EFFECTUEE SOUS </w:t>
      </w:r>
      <w:r w:rsidRPr="00980361">
        <w:rPr>
          <w:rFonts w:eastAsia="Times New Roman" w:cs="Times New Roman"/>
          <w:b/>
          <w:sz w:val="20"/>
          <w:szCs w:val="20"/>
          <w:highlight w:val="red"/>
          <w:lang w:eastAsia="fr-FR"/>
        </w:rPr>
        <w:t>48H</w:t>
      </w:r>
      <w:r w:rsidRPr="00980361">
        <w:rPr>
          <w:rFonts w:eastAsia="Times New Roman" w:cs="Times New Roman"/>
          <w:b/>
          <w:sz w:val="20"/>
          <w:szCs w:val="20"/>
          <w:lang w:eastAsia="fr-FR"/>
        </w:rPr>
        <w:t xml:space="preserve"> A COMPTER DE LA RECEPTION DE MA DEMANDE, POUR L'ADRESSE SUIVANTE :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060AF8" w:rsidRDefault="009F10A4" w:rsidP="008C333C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N°: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……….</w:t>
      </w:r>
      <w:r w:rsidR="002C5057" w:rsidRPr="00980361">
        <w:rPr>
          <w:rFonts w:eastAsia="Times New Roman" w:cs="Times New Roman"/>
          <w:sz w:val="20"/>
          <w:szCs w:val="20"/>
          <w:lang w:eastAsia="fr-FR"/>
        </w:rPr>
        <w:t xml:space="preserve">  Rue :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…………………………………………</w:t>
      </w:r>
      <w:r w:rsidR="00060AF8">
        <w:rPr>
          <w:rFonts w:eastAsia="Times New Roman" w:cs="Times New Roman"/>
          <w:sz w:val="20"/>
          <w:szCs w:val="20"/>
          <w:lang w:eastAsia="fr-FR"/>
        </w:rPr>
        <w:t>………</w:t>
      </w:r>
      <w:r w:rsidR="00477F8B">
        <w:rPr>
          <w:rFonts w:eastAsia="Times New Roman" w:cs="Times New Roman"/>
          <w:sz w:val="20"/>
          <w:szCs w:val="20"/>
          <w:lang w:eastAsia="fr-FR"/>
        </w:rPr>
        <w:t>……………………………………………………………</w:t>
      </w:r>
      <w:r w:rsidR="00060AF8">
        <w:rPr>
          <w:rFonts w:eastAsia="Times New Roman" w:cs="Times New Roman"/>
          <w:sz w:val="20"/>
          <w:szCs w:val="20"/>
          <w:lang w:eastAsia="fr-FR"/>
        </w:rPr>
        <w:t xml:space="preserve">  </w:t>
      </w:r>
    </w:p>
    <w:p w:rsidR="00060AF8" w:rsidRDefault="002C5057" w:rsidP="008C333C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Bâtiment :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………………...…</w:t>
      </w:r>
      <w:r w:rsidR="00477F8B">
        <w:rPr>
          <w:rFonts w:eastAsia="Times New Roman" w:cs="Times New Roman"/>
          <w:sz w:val="20"/>
          <w:szCs w:val="20"/>
          <w:lang w:eastAsia="fr-FR"/>
        </w:rPr>
        <w:t>………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Etage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9F10A4" w:rsidRPr="00980361">
        <w:rPr>
          <w:rFonts w:eastAsia="Times New Roman" w:cs="Times New Roman"/>
          <w:sz w:val="20"/>
          <w:szCs w:val="20"/>
          <w:lang w:eastAsia="fr-FR"/>
        </w:rPr>
        <w:t>: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………</w:t>
      </w:r>
      <w:r w:rsidR="00060AF8">
        <w:rPr>
          <w:rFonts w:eastAsia="Times New Roman" w:cs="Times New Roman"/>
          <w:sz w:val="20"/>
          <w:szCs w:val="20"/>
          <w:lang w:eastAsia="fr-FR"/>
        </w:rPr>
        <w:t xml:space="preserve">……..  </w:t>
      </w:r>
      <w:r w:rsidR="009F10A4" w:rsidRPr="00980361">
        <w:rPr>
          <w:rFonts w:eastAsia="Times New Roman" w:cs="Times New Roman"/>
          <w:sz w:val="20"/>
          <w:szCs w:val="20"/>
          <w:lang w:eastAsia="fr-FR"/>
        </w:rPr>
        <w:t>N° Appartement / Lot :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……………………</w:t>
      </w:r>
      <w:r w:rsidR="00060AF8">
        <w:rPr>
          <w:rFonts w:eastAsia="Times New Roman" w:cs="Times New Roman"/>
          <w:sz w:val="20"/>
          <w:szCs w:val="20"/>
          <w:lang w:eastAsia="fr-FR"/>
        </w:rPr>
        <w:t xml:space="preserve">… 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9F10A4" w:rsidRPr="00980361" w:rsidRDefault="009F10A4" w:rsidP="008C333C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Commune :</w:t>
      </w:r>
      <w:r w:rsidR="00EE7A8C" w:rsidRPr="00980361">
        <w:rPr>
          <w:rFonts w:eastAsia="Times New Roman" w:cs="Times New Roman"/>
          <w:sz w:val="20"/>
          <w:szCs w:val="20"/>
          <w:lang w:eastAsia="fr-FR"/>
        </w:rPr>
        <w:t xml:space="preserve"> …………………………………………………</w:t>
      </w:r>
      <w:r w:rsidR="00060AF8">
        <w:rPr>
          <w:rFonts w:eastAsia="Times New Roman" w:cs="Times New Roman"/>
          <w:sz w:val="20"/>
          <w:szCs w:val="20"/>
          <w:lang w:eastAsia="fr-FR"/>
        </w:rPr>
        <w:t xml:space="preserve">………………….... </w:t>
      </w:r>
      <w:r w:rsidR="00477F8B">
        <w:rPr>
          <w:rFonts w:eastAsia="Times New Roman" w:cs="Times New Roman"/>
          <w:sz w:val="20"/>
          <w:szCs w:val="20"/>
          <w:lang w:eastAsia="fr-FR"/>
        </w:rPr>
        <w:t>Code postal : …………………….</w:t>
      </w:r>
    </w:p>
    <w:p w:rsidR="002D6257" w:rsidRDefault="002D6257" w:rsidP="00060AF8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060AF8" w:rsidRPr="00980361" w:rsidRDefault="00060AF8" w:rsidP="00060AF8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N° de compteur : ……………</w:t>
      </w:r>
      <w:r>
        <w:rPr>
          <w:rFonts w:eastAsia="Times New Roman" w:cs="Times New Roman"/>
          <w:sz w:val="20"/>
          <w:szCs w:val="20"/>
          <w:lang w:eastAsia="fr-FR"/>
        </w:rPr>
        <w:t>………………………………………………….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Index </w:t>
      </w:r>
      <w:proofErr w:type="gramStart"/>
      <w:r w:rsidRPr="00980361">
        <w:rPr>
          <w:rFonts w:eastAsia="Times New Roman" w:cs="Times New Roman"/>
          <w:sz w:val="20"/>
          <w:szCs w:val="20"/>
          <w:lang w:eastAsia="fr-FR"/>
        </w:rPr>
        <w:t xml:space="preserve">: 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980361">
        <w:rPr>
          <w:rFonts w:eastAsia="Times New Roman" w:cs="Times New Roman"/>
          <w:sz w:val="20"/>
          <w:szCs w:val="20"/>
          <w:lang w:eastAsia="fr-FR"/>
        </w:rPr>
        <w:t>…...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="00477F8B">
        <w:rPr>
          <w:rFonts w:eastAsia="Times New Roman" w:cs="Times New Roman"/>
          <w:sz w:val="20"/>
          <w:szCs w:val="20"/>
          <w:lang w:eastAsia="fr-FR"/>
        </w:rPr>
        <w:t>.........................</w:t>
      </w:r>
      <w:proofErr w:type="gramEnd"/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59"/>
      </w:tblGrid>
      <w:tr w:rsidR="009F10A4" w:rsidRPr="00980361" w:rsidTr="00C26C6B">
        <w:tc>
          <w:tcPr>
            <w:tcW w:w="10606" w:type="dxa"/>
          </w:tcPr>
          <w:p w:rsidR="009F10A4" w:rsidRPr="00980361" w:rsidRDefault="009F10A4" w:rsidP="00C26C6B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Adresse d’envoi des factures, si différente :</w:t>
            </w:r>
          </w:p>
          <w:p w:rsidR="009F10A4" w:rsidRPr="00980361" w:rsidRDefault="009F10A4" w:rsidP="00C26C6B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F10A4" w:rsidRPr="00980361" w:rsidRDefault="009F10A4" w:rsidP="008C333C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Madame / Monsieur </w:t>
            </w:r>
            <w:r w:rsidRPr="0098036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Nom, Prénoms</w:t>
            </w:r>
            <w:r w:rsidR="004D4D9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 : 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</w:t>
            </w:r>
            <w:r w:rsidR="008507F6"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………………………………………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..</w:t>
            </w:r>
          </w:p>
          <w:p w:rsidR="008914B5" w:rsidRDefault="008914B5" w:rsidP="008914B5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N°: ……….  Rue : …………………………………………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</w:t>
            </w:r>
            <w:r w:rsidR="004D4D93"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………………………………………..</w:t>
            </w:r>
          </w:p>
          <w:p w:rsidR="004D4D93" w:rsidRDefault="008914B5" w:rsidP="008914B5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Bâtiment : ………………...…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</w:t>
            </w:r>
            <w:r w:rsidR="004D4D93">
              <w:rPr>
                <w:rFonts w:eastAsia="Times New Roman" w:cs="Times New Roman"/>
                <w:sz w:val="20"/>
                <w:szCs w:val="20"/>
                <w:lang w:eastAsia="fr-FR"/>
              </w:rPr>
              <w:t>………..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. 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Etage : ………</w:t>
            </w:r>
            <w:r w:rsidR="004D4D93"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………………………………………….</w:t>
            </w:r>
          </w:p>
          <w:p w:rsidR="008914B5" w:rsidRDefault="008914B5" w:rsidP="008914B5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N° Appartement / Lot : ……………………………………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………</w:t>
            </w:r>
            <w:r w:rsidR="004D4D93"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D55F4E" w:rsidRPr="00980361" w:rsidRDefault="008914B5" w:rsidP="008C333C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Commune : …………………………………………………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………………….... </w:t>
            </w:r>
            <w:r w:rsidR="004D4D93">
              <w:rPr>
                <w:rFonts w:eastAsia="Times New Roman" w:cs="Times New Roman"/>
                <w:sz w:val="20"/>
                <w:szCs w:val="20"/>
                <w:lang w:eastAsia="fr-FR"/>
              </w:rPr>
              <w:t>Code postal : ……………………</w:t>
            </w:r>
          </w:p>
        </w:tc>
      </w:tr>
    </w:tbl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Je m’engage, si j’exerce mon droit de rétractation, à verser à L’EXPLOITANT le montant correspondant au service fourni jusqu’à la communication de ma décision de me rétracter, proportionné au prix total de la prestation convenu</w:t>
      </w:r>
      <w:r w:rsidR="00D55F4E" w:rsidRPr="00980361">
        <w:rPr>
          <w:rFonts w:eastAsia="Times New Roman" w:cs="Times New Roman"/>
          <w:sz w:val="20"/>
          <w:szCs w:val="20"/>
          <w:lang w:eastAsia="fr-FR"/>
        </w:rPr>
        <w:t>e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dans le contrat </w:t>
      </w:r>
      <w:r w:rsidR="004214E8" w:rsidRPr="00980361">
        <w:rPr>
          <w:rFonts w:eastAsia="Times New Roman" w:cs="Times New Roman"/>
          <w:sz w:val="20"/>
          <w:szCs w:val="20"/>
          <w:lang w:eastAsia="fr-FR"/>
        </w:rPr>
        <w:t>d</w:t>
      </w:r>
      <w:r w:rsidRPr="00980361">
        <w:rPr>
          <w:rFonts w:eastAsia="Times New Roman" w:cs="Times New Roman"/>
          <w:sz w:val="20"/>
          <w:szCs w:val="20"/>
          <w:lang w:eastAsia="fr-FR"/>
        </w:rPr>
        <w:t>’abonnement</w:t>
      </w:r>
      <w:r w:rsidR="00D55F4E" w:rsidRPr="00980361">
        <w:rPr>
          <w:rFonts w:eastAsia="Times New Roman" w:cs="Times New Roman"/>
          <w:sz w:val="20"/>
          <w:szCs w:val="20"/>
          <w:lang w:eastAsia="fr-FR"/>
        </w:rPr>
        <w:t xml:space="preserve"> (consommation, frais d'accès au service 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et autres prestations prévues </w:t>
      </w:r>
      <w:r w:rsidR="004214E8" w:rsidRPr="00980361">
        <w:rPr>
          <w:rFonts w:eastAsia="Times New Roman" w:cs="Times New Roman"/>
          <w:sz w:val="20"/>
          <w:szCs w:val="20"/>
          <w:lang w:eastAsia="fr-FR"/>
        </w:rPr>
        <w:t xml:space="preserve">par le règlement du service, 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selon les conditions tarifaires </w:t>
      </w:r>
      <w:r w:rsidR="004214E8" w:rsidRPr="00980361">
        <w:rPr>
          <w:rFonts w:eastAsia="Times New Roman" w:cs="Times New Roman"/>
          <w:sz w:val="20"/>
          <w:szCs w:val="20"/>
          <w:lang w:eastAsia="fr-FR"/>
        </w:rPr>
        <w:t>en vigueur</w:t>
      </w:r>
      <w:r w:rsidRPr="00980361">
        <w:rPr>
          <w:rFonts w:eastAsia="Times New Roman" w:cs="Times New Roman"/>
          <w:sz w:val="20"/>
          <w:szCs w:val="20"/>
          <w:lang w:eastAsia="fr-FR"/>
        </w:rPr>
        <w:t>).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336960" w:rsidRPr="00980361" w:rsidRDefault="00336960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J’ai lu et j’accepte les conditions ci-dessus.</w:t>
      </w:r>
    </w:p>
    <w:p w:rsidR="00336960" w:rsidRPr="00980361" w:rsidRDefault="00336960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201955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Fait-le :</w:t>
      </w:r>
      <w:r w:rsidR="00336960" w:rsidRPr="00980361">
        <w:rPr>
          <w:rFonts w:eastAsia="Times New Roman" w:cs="Times New Roman"/>
          <w:sz w:val="20"/>
          <w:szCs w:val="20"/>
          <w:lang w:eastAsia="fr-FR"/>
        </w:rPr>
        <w:tab/>
      </w:r>
      <w:r w:rsidR="00336960" w:rsidRPr="00980361">
        <w:rPr>
          <w:rFonts w:eastAsia="Times New Roman" w:cs="Times New Roman"/>
          <w:sz w:val="20"/>
          <w:szCs w:val="20"/>
          <w:lang w:eastAsia="fr-FR"/>
        </w:rPr>
        <w:tab/>
      </w:r>
      <w:r w:rsidR="00336960" w:rsidRPr="00980361">
        <w:rPr>
          <w:rFonts w:eastAsia="Times New Roman" w:cs="Times New Roman"/>
          <w:sz w:val="20"/>
          <w:szCs w:val="20"/>
          <w:lang w:eastAsia="fr-FR"/>
        </w:rPr>
        <w:tab/>
      </w:r>
      <w:r w:rsidR="00336960" w:rsidRPr="00980361">
        <w:rPr>
          <w:rFonts w:eastAsia="Times New Roman" w:cs="Times New Roman"/>
          <w:sz w:val="20"/>
          <w:szCs w:val="20"/>
          <w:lang w:eastAsia="fr-FR"/>
        </w:rPr>
        <w:tab/>
      </w:r>
      <w:r w:rsidR="00336960" w:rsidRPr="00980361">
        <w:rPr>
          <w:rFonts w:eastAsia="Times New Roman" w:cs="Times New Roman"/>
          <w:sz w:val="20"/>
          <w:szCs w:val="20"/>
          <w:lang w:eastAsia="fr-FR"/>
        </w:rPr>
        <w:tab/>
      </w:r>
      <w:r w:rsidR="00336960" w:rsidRPr="00980361">
        <w:rPr>
          <w:rFonts w:eastAsia="Times New Roman" w:cs="Times New Roman"/>
          <w:sz w:val="20"/>
          <w:szCs w:val="20"/>
          <w:lang w:eastAsia="fr-FR"/>
        </w:rPr>
        <w:tab/>
      </w:r>
      <w:r w:rsidR="00336960" w:rsidRPr="00980361">
        <w:rPr>
          <w:rFonts w:eastAsia="Times New Roman" w:cs="Times New Roman"/>
          <w:sz w:val="20"/>
          <w:szCs w:val="20"/>
          <w:lang w:eastAsia="fr-FR"/>
        </w:rPr>
        <w:tab/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A :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77F8B" w:rsidRPr="00980361" w:rsidRDefault="00477F8B" w:rsidP="00477F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Signature :</w:t>
      </w:r>
    </w:p>
    <w:p w:rsidR="008C3490" w:rsidRDefault="008C3490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77F8B" w:rsidRDefault="00477F8B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77F8B" w:rsidRDefault="00477F8B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77F8B" w:rsidRDefault="00477F8B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77F8B" w:rsidRDefault="00477F8B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2D6257" w:rsidRPr="00980361" w:rsidRDefault="002D6257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59"/>
      </w:tblGrid>
      <w:tr w:rsidR="009F10A4" w:rsidRPr="00980361" w:rsidTr="008C333C">
        <w:tc>
          <w:tcPr>
            <w:tcW w:w="9288" w:type="dxa"/>
          </w:tcPr>
          <w:p w:rsidR="009F10A4" w:rsidRPr="00980361" w:rsidRDefault="009F10A4" w:rsidP="00C26C6B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b/>
                <w:i/>
                <w:sz w:val="20"/>
                <w:szCs w:val="20"/>
                <w:lang w:eastAsia="fr-FR"/>
              </w:rPr>
              <w:t>Renvoyer à l’adresse de L’EXPLOITANT figurant sur le contrat d’abonnement d’eau potable.</w:t>
            </w:r>
          </w:p>
        </w:tc>
      </w:tr>
    </w:tbl>
    <w:p w:rsidR="00237B2E" w:rsidRPr="00237B2E" w:rsidRDefault="00237B2E" w:rsidP="009862C2">
      <w:pPr>
        <w:pStyle w:val="Titre1"/>
        <w:spacing w:before="120"/>
      </w:pPr>
      <w:bookmarkStart w:id="2" w:name="_GoBack"/>
      <w:bookmarkEnd w:id="2"/>
    </w:p>
    <w:p w:rsidR="00F65A88" w:rsidRPr="00237B2E" w:rsidRDefault="00F65A88"/>
    <w:sectPr w:rsidR="00F65A88" w:rsidRPr="00237B2E" w:rsidSect="00F65A88">
      <w:footerReference w:type="default" r:id="rId9"/>
      <w:type w:val="continuous"/>
      <w:pgSz w:w="16838" w:h="11906" w:orient="landscape"/>
      <w:pgMar w:top="1417" w:right="993" w:bottom="1417" w:left="851" w:header="708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FA" w:rsidRDefault="00252DFA" w:rsidP="00462445">
      <w:pPr>
        <w:spacing w:after="0" w:line="240" w:lineRule="auto"/>
      </w:pPr>
      <w:r>
        <w:separator/>
      </w:r>
    </w:p>
  </w:endnote>
  <w:endnote w:type="continuationSeparator" w:id="0">
    <w:p w:rsidR="00252DFA" w:rsidRDefault="00252DFA" w:rsidP="004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Grotesk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12113"/>
      <w:docPartObj>
        <w:docPartGallery w:val="Page Numbers (Bottom of Page)"/>
        <w:docPartUnique/>
      </w:docPartObj>
    </w:sdtPr>
    <w:sdtEndPr/>
    <w:sdtContent>
      <w:p w:rsidR="00252DFA" w:rsidRDefault="00252D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C2">
          <w:rPr>
            <w:noProof/>
          </w:rPr>
          <w:t>1</w:t>
        </w:r>
        <w:r>
          <w:fldChar w:fldCharType="end"/>
        </w:r>
      </w:p>
    </w:sdtContent>
  </w:sdt>
  <w:p w:rsidR="00252DFA" w:rsidRDefault="00252D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FA" w:rsidRDefault="00252DFA" w:rsidP="00462445">
      <w:pPr>
        <w:spacing w:after="0" w:line="240" w:lineRule="auto"/>
      </w:pPr>
      <w:r>
        <w:separator/>
      </w:r>
    </w:p>
  </w:footnote>
  <w:footnote w:type="continuationSeparator" w:id="0">
    <w:p w:rsidR="00252DFA" w:rsidRDefault="00252DFA" w:rsidP="004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B60"/>
    <w:multiLevelType w:val="hybridMultilevel"/>
    <w:tmpl w:val="E20EC9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55AE0"/>
    <w:multiLevelType w:val="hybridMultilevel"/>
    <w:tmpl w:val="EE663D1E"/>
    <w:lvl w:ilvl="0" w:tplc="855A7098">
      <w:numFmt w:val="bullet"/>
      <w:lvlText w:val="-"/>
      <w:lvlJc w:val="left"/>
      <w:pPr>
        <w:ind w:left="720" w:hanging="360"/>
      </w:pPr>
      <w:rPr>
        <w:rFonts w:ascii="AkzidenzGroteskStd-Regular" w:eastAsiaTheme="minorHAnsi" w:hAnsi="AkzidenzGroteskStd-Regular" w:cs="AkzidenzGroteskStd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3753"/>
    <w:multiLevelType w:val="hybridMultilevel"/>
    <w:tmpl w:val="6EA87DF2"/>
    <w:lvl w:ilvl="0" w:tplc="67409B5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822"/>
    <w:multiLevelType w:val="singleLevel"/>
    <w:tmpl w:val="CBB0C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7013AB"/>
    <w:multiLevelType w:val="multilevel"/>
    <w:tmpl w:val="6824C9A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0AD1EBE"/>
    <w:multiLevelType w:val="hybridMultilevel"/>
    <w:tmpl w:val="16ECE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93673"/>
    <w:multiLevelType w:val="hybridMultilevel"/>
    <w:tmpl w:val="5412A0C4"/>
    <w:lvl w:ilvl="0" w:tplc="F0B85D7A">
      <w:numFmt w:val="bullet"/>
      <w:pStyle w:val="Liste1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47C1C"/>
    <w:multiLevelType w:val="hybridMultilevel"/>
    <w:tmpl w:val="FB8A7D0E"/>
    <w:lvl w:ilvl="0" w:tplc="5DCA97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0DF"/>
    <w:multiLevelType w:val="hybridMultilevel"/>
    <w:tmpl w:val="02641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621C8"/>
    <w:multiLevelType w:val="hybridMultilevel"/>
    <w:tmpl w:val="1A14D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15454"/>
    <w:multiLevelType w:val="hybridMultilevel"/>
    <w:tmpl w:val="A17CB0A4"/>
    <w:lvl w:ilvl="0" w:tplc="FFD8BFE8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257B7"/>
    <w:multiLevelType w:val="hybridMultilevel"/>
    <w:tmpl w:val="88CEEE5C"/>
    <w:lvl w:ilvl="0" w:tplc="BF8CEB4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86021"/>
    <w:multiLevelType w:val="hybridMultilevel"/>
    <w:tmpl w:val="9764875A"/>
    <w:lvl w:ilvl="0" w:tplc="448E902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C097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8B2392D"/>
    <w:multiLevelType w:val="hybridMultilevel"/>
    <w:tmpl w:val="EEAE3ED0"/>
    <w:lvl w:ilvl="0" w:tplc="5E962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73796"/>
    <w:multiLevelType w:val="hybridMultilevel"/>
    <w:tmpl w:val="F8D00A22"/>
    <w:lvl w:ilvl="0" w:tplc="927E91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0"/>
  </w:num>
  <w:num w:numId="14">
    <w:abstractNumId w:val="3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1C"/>
    <w:rsid w:val="00005BBD"/>
    <w:rsid w:val="00023B23"/>
    <w:rsid w:val="00024A8C"/>
    <w:rsid w:val="00026631"/>
    <w:rsid w:val="00030BEC"/>
    <w:rsid w:val="0003119B"/>
    <w:rsid w:val="00031617"/>
    <w:rsid w:val="00036BE9"/>
    <w:rsid w:val="000370C8"/>
    <w:rsid w:val="000407AF"/>
    <w:rsid w:val="00041B76"/>
    <w:rsid w:val="00050DC9"/>
    <w:rsid w:val="000515C8"/>
    <w:rsid w:val="00056410"/>
    <w:rsid w:val="0005721D"/>
    <w:rsid w:val="00060AF8"/>
    <w:rsid w:val="00061D4E"/>
    <w:rsid w:val="0006328E"/>
    <w:rsid w:val="00064518"/>
    <w:rsid w:val="00065144"/>
    <w:rsid w:val="00076DF2"/>
    <w:rsid w:val="0008128D"/>
    <w:rsid w:val="00081542"/>
    <w:rsid w:val="00082F85"/>
    <w:rsid w:val="00083D1A"/>
    <w:rsid w:val="00085E14"/>
    <w:rsid w:val="00086849"/>
    <w:rsid w:val="00092A29"/>
    <w:rsid w:val="0009332D"/>
    <w:rsid w:val="000A093E"/>
    <w:rsid w:val="000A20C4"/>
    <w:rsid w:val="000A711C"/>
    <w:rsid w:val="000A77CF"/>
    <w:rsid w:val="000B30E7"/>
    <w:rsid w:val="000B67A3"/>
    <w:rsid w:val="000C0104"/>
    <w:rsid w:val="000C3112"/>
    <w:rsid w:val="000D1EA1"/>
    <w:rsid w:val="000D228A"/>
    <w:rsid w:val="000D54D8"/>
    <w:rsid w:val="000D62FB"/>
    <w:rsid w:val="000E0490"/>
    <w:rsid w:val="000E1C64"/>
    <w:rsid w:val="000E26B4"/>
    <w:rsid w:val="000E6D26"/>
    <w:rsid w:val="000E718C"/>
    <w:rsid w:val="000E7289"/>
    <w:rsid w:val="000F01FB"/>
    <w:rsid w:val="000F1B72"/>
    <w:rsid w:val="000F1EF2"/>
    <w:rsid w:val="000F4EB6"/>
    <w:rsid w:val="000F7AE9"/>
    <w:rsid w:val="001005B4"/>
    <w:rsid w:val="00100955"/>
    <w:rsid w:val="00105DD9"/>
    <w:rsid w:val="00107FCD"/>
    <w:rsid w:val="00111505"/>
    <w:rsid w:val="00112908"/>
    <w:rsid w:val="001202AA"/>
    <w:rsid w:val="0012033E"/>
    <w:rsid w:val="00123F1B"/>
    <w:rsid w:val="001244A4"/>
    <w:rsid w:val="00126236"/>
    <w:rsid w:val="00130EDC"/>
    <w:rsid w:val="00136371"/>
    <w:rsid w:val="0014437B"/>
    <w:rsid w:val="00146874"/>
    <w:rsid w:val="0014695B"/>
    <w:rsid w:val="00146DA4"/>
    <w:rsid w:val="00147771"/>
    <w:rsid w:val="00167643"/>
    <w:rsid w:val="00167D3B"/>
    <w:rsid w:val="00174D46"/>
    <w:rsid w:val="00176132"/>
    <w:rsid w:val="00183656"/>
    <w:rsid w:val="00192A62"/>
    <w:rsid w:val="00193063"/>
    <w:rsid w:val="00197C85"/>
    <w:rsid w:val="001B15AB"/>
    <w:rsid w:val="001B5F7A"/>
    <w:rsid w:val="001C0A7A"/>
    <w:rsid w:val="001C2F9B"/>
    <w:rsid w:val="001C6837"/>
    <w:rsid w:val="001C6FD1"/>
    <w:rsid w:val="001C72EA"/>
    <w:rsid w:val="001D0463"/>
    <w:rsid w:val="001D32B1"/>
    <w:rsid w:val="001D3CB8"/>
    <w:rsid w:val="001D4AFF"/>
    <w:rsid w:val="001F3D6E"/>
    <w:rsid w:val="001F3FE5"/>
    <w:rsid w:val="001F5603"/>
    <w:rsid w:val="00201955"/>
    <w:rsid w:val="002077DD"/>
    <w:rsid w:val="00221E8D"/>
    <w:rsid w:val="00225E10"/>
    <w:rsid w:val="0022629A"/>
    <w:rsid w:val="0023188B"/>
    <w:rsid w:val="00234AA1"/>
    <w:rsid w:val="002355D8"/>
    <w:rsid w:val="002356A9"/>
    <w:rsid w:val="0023792B"/>
    <w:rsid w:val="00237B2E"/>
    <w:rsid w:val="00244C9D"/>
    <w:rsid w:val="00244D1A"/>
    <w:rsid w:val="00252DFA"/>
    <w:rsid w:val="0025544F"/>
    <w:rsid w:val="0025619F"/>
    <w:rsid w:val="00260035"/>
    <w:rsid w:val="002648F0"/>
    <w:rsid w:val="002752F6"/>
    <w:rsid w:val="00277D73"/>
    <w:rsid w:val="002910BB"/>
    <w:rsid w:val="00291ABE"/>
    <w:rsid w:val="00291D4C"/>
    <w:rsid w:val="00294C1B"/>
    <w:rsid w:val="0029535A"/>
    <w:rsid w:val="0029723C"/>
    <w:rsid w:val="002A1A60"/>
    <w:rsid w:val="002B295A"/>
    <w:rsid w:val="002B477E"/>
    <w:rsid w:val="002B7D7A"/>
    <w:rsid w:val="002C3075"/>
    <w:rsid w:val="002C5057"/>
    <w:rsid w:val="002D3FCE"/>
    <w:rsid w:val="002D4E36"/>
    <w:rsid w:val="002D6257"/>
    <w:rsid w:val="002E1D9C"/>
    <w:rsid w:val="002F0D3C"/>
    <w:rsid w:val="002F4963"/>
    <w:rsid w:val="002F719D"/>
    <w:rsid w:val="0030086C"/>
    <w:rsid w:val="00300CF5"/>
    <w:rsid w:val="003120C5"/>
    <w:rsid w:val="00313D0E"/>
    <w:rsid w:val="00335807"/>
    <w:rsid w:val="00336960"/>
    <w:rsid w:val="003424E2"/>
    <w:rsid w:val="003519E2"/>
    <w:rsid w:val="003615D0"/>
    <w:rsid w:val="00362662"/>
    <w:rsid w:val="00370DC4"/>
    <w:rsid w:val="0037310E"/>
    <w:rsid w:val="0038216E"/>
    <w:rsid w:val="00387680"/>
    <w:rsid w:val="00393A53"/>
    <w:rsid w:val="003A2F83"/>
    <w:rsid w:val="003A3849"/>
    <w:rsid w:val="003A3BD7"/>
    <w:rsid w:val="003A6051"/>
    <w:rsid w:val="003A65FE"/>
    <w:rsid w:val="003A6AE5"/>
    <w:rsid w:val="003B6D15"/>
    <w:rsid w:val="003C24DD"/>
    <w:rsid w:val="003D2141"/>
    <w:rsid w:val="003D2A1A"/>
    <w:rsid w:val="003D692D"/>
    <w:rsid w:val="003E03DC"/>
    <w:rsid w:val="003E3BD8"/>
    <w:rsid w:val="003F2E8D"/>
    <w:rsid w:val="003F55D0"/>
    <w:rsid w:val="003F5EB9"/>
    <w:rsid w:val="003F6963"/>
    <w:rsid w:val="003F6E18"/>
    <w:rsid w:val="003F7B8E"/>
    <w:rsid w:val="00401A0D"/>
    <w:rsid w:val="00403EAD"/>
    <w:rsid w:val="004057ED"/>
    <w:rsid w:val="00407C9E"/>
    <w:rsid w:val="00414935"/>
    <w:rsid w:val="00415A4E"/>
    <w:rsid w:val="00420C4A"/>
    <w:rsid w:val="004214E8"/>
    <w:rsid w:val="00422B2A"/>
    <w:rsid w:val="00425DD3"/>
    <w:rsid w:val="004303CA"/>
    <w:rsid w:val="0043277E"/>
    <w:rsid w:val="00445449"/>
    <w:rsid w:val="0044671C"/>
    <w:rsid w:val="004528CC"/>
    <w:rsid w:val="00452E55"/>
    <w:rsid w:val="00452F8E"/>
    <w:rsid w:val="00462445"/>
    <w:rsid w:val="00472D73"/>
    <w:rsid w:val="004771A8"/>
    <w:rsid w:val="00477F8B"/>
    <w:rsid w:val="00481FF8"/>
    <w:rsid w:val="004877D9"/>
    <w:rsid w:val="00487A73"/>
    <w:rsid w:val="00495AFC"/>
    <w:rsid w:val="004A05A9"/>
    <w:rsid w:val="004A1669"/>
    <w:rsid w:val="004A1B1A"/>
    <w:rsid w:val="004A68F5"/>
    <w:rsid w:val="004A74A7"/>
    <w:rsid w:val="004B58A7"/>
    <w:rsid w:val="004B64B5"/>
    <w:rsid w:val="004B7BFB"/>
    <w:rsid w:val="004C0036"/>
    <w:rsid w:val="004C092F"/>
    <w:rsid w:val="004C2D1F"/>
    <w:rsid w:val="004C56B5"/>
    <w:rsid w:val="004C7F0E"/>
    <w:rsid w:val="004D4D93"/>
    <w:rsid w:val="004E0F28"/>
    <w:rsid w:val="004F0A3B"/>
    <w:rsid w:val="004F36CE"/>
    <w:rsid w:val="00513DD6"/>
    <w:rsid w:val="00527736"/>
    <w:rsid w:val="00527D10"/>
    <w:rsid w:val="00536FBB"/>
    <w:rsid w:val="00546997"/>
    <w:rsid w:val="005478E2"/>
    <w:rsid w:val="00560D3A"/>
    <w:rsid w:val="00560E6A"/>
    <w:rsid w:val="005633A5"/>
    <w:rsid w:val="005656EF"/>
    <w:rsid w:val="005723A3"/>
    <w:rsid w:val="00572EE9"/>
    <w:rsid w:val="00572EF5"/>
    <w:rsid w:val="005800EE"/>
    <w:rsid w:val="00581BE5"/>
    <w:rsid w:val="00582CDE"/>
    <w:rsid w:val="00582CFD"/>
    <w:rsid w:val="00590A73"/>
    <w:rsid w:val="005A17F2"/>
    <w:rsid w:val="005A4121"/>
    <w:rsid w:val="005B2C8B"/>
    <w:rsid w:val="005B2E49"/>
    <w:rsid w:val="005B453A"/>
    <w:rsid w:val="005B5F01"/>
    <w:rsid w:val="005B6792"/>
    <w:rsid w:val="005B750C"/>
    <w:rsid w:val="005C0BED"/>
    <w:rsid w:val="005E314C"/>
    <w:rsid w:val="005F0951"/>
    <w:rsid w:val="005F25EF"/>
    <w:rsid w:val="005F351D"/>
    <w:rsid w:val="005F5B4D"/>
    <w:rsid w:val="00601556"/>
    <w:rsid w:val="00602E39"/>
    <w:rsid w:val="0061755C"/>
    <w:rsid w:val="00623E64"/>
    <w:rsid w:val="006247BE"/>
    <w:rsid w:val="00636196"/>
    <w:rsid w:val="006547DD"/>
    <w:rsid w:val="00654D53"/>
    <w:rsid w:val="00663437"/>
    <w:rsid w:val="00664A0F"/>
    <w:rsid w:val="00665192"/>
    <w:rsid w:val="0067032B"/>
    <w:rsid w:val="006718A2"/>
    <w:rsid w:val="00673449"/>
    <w:rsid w:val="00673F48"/>
    <w:rsid w:val="0067506E"/>
    <w:rsid w:val="00675D4C"/>
    <w:rsid w:val="00677D10"/>
    <w:rsid w:val="00690F9A"/>
    <w:rsid w:val="00693919"/>
    <w:rsid w:val="00697788"/>
    <w:rsid w:val="006A4409"/>
    <w:rsid w:val="006A581E"/>
    <w:rsid w:val="006A79FF"/>
    <w:rsid w:val="006B7368"/>
    <w:rsid w:val="006C1330"/>
    <w:rsid w:val="006C13A8"/>
    <w:rsid w:val="006C2298"/>
    <w:rsid w:val="006C27AE"/>
    <w:rsid w:val="006C31D9"/>
    <w:rsid w:val="006C3BA5"/>
    <w:rsid w:val="006C56C6"/>
    <w:rsid w:val="006C7C47"/>
    <w:rsid w:val="006D1300"/>
    <w:rsid w:val="006D139B"/>
    <w:rsid w:val="006D2C85"/>
    <w:rsid w:val="006D5DE8"/>
    <w:rsid w:val="006E011E"/>
    <w:rsid w:val="006E2CB9"/>
    <w:rsid w:val="006E4B57"/>
    <w:rsid w:val="006F4760"/>
    <w:rsid w:val="006F7C10"/>
    <w:rsid w:val="00700866"/>
    <w:rsid w:val="007045C8"/>
    <w:rsid w:val="00733272"/>
    <w:rsid w:val="00734030"/>
    <w:rsid w:val="0073713C"/>
    <w:rsid w:val="0075545D"/>
    <w:rsid w:val="00760BC3"/>
    <w:rsid w:val="00762310"/>
    <w:rsid w:val="0077761B"/>
    <w:rsid w:val="00782AEF"/>
    <w:rsid w:val="007940E6"/>
    <w:rsid w:val="007A2CB7"/>
    <w:rsid w:val="007A552C"/>
    <w:rsid w:val="007A6EB4"/>
    <w:rsid w:val="007D15CD"/>
    <w:rsid w:val="007E1A95"/>
    <w:rsid w:val="007E4D84"/>
    <w:rsid w:val="007E6CA5"/>
    <w:rsid w:val="007F23F6"/>
    <w:rsid w:val="007F3ED9"/>
    <w:rsid w:val="00802B17"/>
    <w:rsid w:val="00804EA9"/>
    <w:rsid w:val="008175EA"/>
    <w:rsid w:val="008241B1"/>
    <w:rsid w:val="008438A3"/>
    <w:rsid w:val="008507F6"/>
    <w:rsid w:val="00853E98"/>
    <w:rsid w:val="0085663D"/>
    <w:rsid w:val="00856BFA"/>
    <w:rsid w:val="0086532B"/>
    <w:rsid w:val="00872BC4"/>
    <w:rsid w:val="008732F1"/>
    <w:rsid w:val="008745F7"/>
    <w:rsid w:val="00881CE3"/>
    <w:rsid w:val="00883AAF"/>
    <w:rsid w:val="00886170"/>
    <w:rsid w:val="008914B5"/>
    <w:rsid w:val="008A2E2A"/>
    <w:rsid w:val="008A3DAB"/>
    <w:rsid w:val="008A4BFF"/>
    <w:rsid w:val="008B0297"/>
    <w:rsid w:val="008B4C45"/>
    <w:rsid w:val="008B56B0"/>
    <w:rsid w:val="008C1796"/>
    <w:rsid w:val="008C333C"/>
    <w:rsid w:val="008C3490"/>
    <w:rsid w:val="008C73C6"/>
    <w:rsid w:val="008C7D59"/>
    <w:rsid w:val="008D09BD"/>
    <w:rsid w:val="008D6546"/>
    <w:rsid w:val="008E4DF8"/>
    <w:rsid w:val="008E6447"/>
    <w:rsid w:val="008F164C"/>
    <w:rsid w:val="008F2B51"/>
    <w:rsid w:val="008F45A7"/>
    <w:rsid w:val="008F4611"/>
    <w:rsid w:val="008F5170"/>
    <w:rsid w:val="008F5A96"/>
    <w:rsid w:val="0090761C"/>
    <w:rsid w:val="00914D6C"/>
    <w:rsid w:val="009264AD"/>
    <w:rsid w:val="00933934"/>
    <w:rsid w:val="00937958"/>
    <w:rsid w:val="0094038B"/>
    <w:rsid w:val="009457EC"/>
    <w:rsid w:val="009462B2"/>
    <w:rsid w:val="0095422E"/>
    <w:rsid w:val="00961608"/>
    <w:rsid w:val="009707FA"/>
    <w:rsid w:val="009765F6"/>
    <w:rsid w:val="00976B24"/>
    <w:rsid w:val="0097701A"/>
    <w:rsid w:val="00980361"/>
    <w:rsid w:val="009825B9"/>
    <w:rsid w:val="009862C2"/>
    <w:rsid w:val="0099524D"/>
    <w:rsid w:val="009A33DA"/>
    <w:rsid w:val="009A526E"/>
    <w:rsid w:val="009C07F6"/>
    <w:rsid w:val="009C11BE"/>
    <w:rsid w:val="009C6CF3"/>
    <w:rsid w:val="009D3E4B"/>
    <w:rsid w:val="009E183F"/>
    <w:rsid w:val="009E4AB7"/>
    <w:rsid w:val="009F0603"/>
    <w:rsid w:val="009F10A4"/>
    <w:rsid w:val="009F2490"/>
    <w:rsid w:val="00A0470E"/>
    <w:rsid w:val="00A21796"/>
    <w:rsid w:val="00A23604"/>
    <w:rsid w:val="00A2447F"/>
    <w:rsid w:val="00A25CC3"/>
    <w:rsid w:val="00A31CAA"/>
    <w:rsid w:val="00A34EE9"/>
    <w:rsid w:val="00A4019C"/>
    <w:rsid w:val="00A418D3"/>
    <w:rsid w:val="00A426E4"/>
    <w:rsid w:val="00A542B5"/>
    <w:rsid w:val="00A5549E"/>
    <w:rsid w:val="00A5550D"/>
    <w:rsid w:val="00A6056C"/>
    <w:rsid w:val="00A62D4A"/>
    <w:rsid w:val="00A64E33"/>
    <w:rsid w:val="00A6693B"/>
    <w:rsid w:val="00A71100"/>
    <w:rsid w:val="00A846EC"/>
    <w:rsid w:val="00AA1882"/>
    <w:rsid w:val="00AA473B"/>
    <w:rsid w:val="00AB537A"/>
    <w:rsid w:val="00AB5AF7"/>
    <w:rsid w:val="00AC0381"/>
    <w:rsid w:val="00AC52D2"/>
    <w:rsid w:val="00AD0693"/>
    <w:rsid w:val="00AD4AF5"/>
    <w:rsid w:val="00AF7C49"/>
    <w:rsid w:val="00B015E6"/>
    <w:rsid w:val="00B0595A"/>
    <w:rsid w:val="00B122AB"/>
    <w:rsid w:val="00B1235A"/>
    <w:rsid w:val="00B14459"/>
    <w:rsid w:val="00B21981"/>
    <w:rsid w:val="00B21C95"/>
    <w:rsid w:val="00B22647"/>
    <w:rsid w:val="00B34FFF"/>
    <w:rsid w:val="00B374C9"/>
    <w:rsid w:val="00B37E60"/>
    <w:rsid w:val="00B40EC3"/>
    <w:rsid w:val="00B41E61"/>
    <w:rsid w:val="00B462D7"/>
    <w:rsid w:val="00B51EE5"/>
    <w:rsid w:val="00B57938"/>
    <w:rsid w:val="00B642AE"/>
    <w:rsid w:val="00B66E27"/>
    <w:rsid w:val="00B7156E"/>
    <w:rsid w:val="00B75493"/>
    <w:rsid w:val="00B815D8"/>
    <w:rsid w:val="00B81A03"/>
    <w:rsid w:val="00B836FD"/>
    <w:rsid w:val="00B87EAA"/>
    <w:rsid w:val="00B913DF"/>
    <w:rsid w:val="00B91AB7"/>
    <w:rsid w:val="00B93763"/>
    <w:rsid w:val="00BB1091"/>
    <w:rsid w:val="00BB1E7A"/>
    <w:rsid w:val="00BB55AF"/>
    <w:rsid w:val="00BF29FB"/>
    <w:rsid w:val="00BF5DC2"/>
    <w:rsid w:val="00BF701B"/>
    <w:rsid w:val="00C018DD"/>
    <w:rsid w:val="00C05DEE"/>
    <w:rsid w:val="00C10547"/>
    <w:rsid w:val="00C11894"/>
    <w:rsid w:val="00C25A33"/>
    <w:rsid w:val="00C25CE7"/>
    <w:rsid w:val="00C26C6B"/>
    <w:rsid w:val="00C3039B"/>
    <w:rsid w:val="00C405CC"/>
    <w:rsid w:val="00C40B27"/>
    <w:rsid w:val="00C40C0E"/>
    <w:rsid w:val="00C42903"/>
    <w:rsid w:val="00C44067"/>
    <w:rsid w:val="00C45C4B"/>
    <w:rsid w:val="00C46FC6"/>
    <w:rsid w:val="00C50879"/>
    <w:rsid w:val="00C61207"/>
    <w:rsid w:val="00C65F7F"/>
    <w:rsid w:val="00C709A7"/>
    <w:rsid w:val="00C7219E"/>
    <w:rsid w:val="00C74AFD"/>
    <w:rsid w:val="00C82081"/>
    <w:rsid w:val="00C83CAC"/>
    <w:rsid w:val="00C85855"/>
    <w:rsid w:val="00C859D7"/>
    <w:rsid w:val="00C922C5"/>
    <w:rsid w:val="00C97F19"/>
    <w:rsid w:val="00CA3E8A"/>
    <w:rsid w:val="00CB0A08"/>
    <w:rsid w:val="00CB6546"/>
    <w:rsid w:val="00CC014A"/>
    <w:rsid w:val="00CC2658"/>
    <w:rsid w:val="00CC36E5"/>
    <w:rsid w:val="00CC5C44"/>
    <w:rsid w:val="00CD0641"/>
    <w:rsid w:val="00CF20FC"/>
    <w:rsid w:val="00CF2682"/>
    <w:rsid w:val="00CF3B1A"/>
    <w:rsid w:val="00CF43F5"/>
    <w:rsid w:val="00D04379"/>
    <w:rsid w:val="00D048C1"/>
    <w:rsid w:val="00D057EA"/>
    <w:rsid w:val="00D13FC3"/>
    <w:rsid w:val="00D25062"/>
    <w:rsid w:val="00D30109"/>
    <w:rsid w:val="00D30614"/>
    <w:rsid w:val="00D364CA"/>
    <w:rsid w:val="00D5344D"/>
    <w:rsid w:val="00D541FE"/>
    <w:rsid w:val="00D55F4E"/>
    <w:rsid w:val="00D73A8E"/>
    <w:rsid w:val="00D75EE7"/>
    <w:rsid w:val="00D86EED"/>
    <w:rsid w:val="00D86F0E"/>
    <w:rsid w:val="00DA1949"/>
    <w:rsid w:val="00DA5D5C"/>
    <w:rsid w:val="00DA660F"/>
    <w:rsid w:val="00DB06FA"/>
    <w:rsid w:val="00DB792D"/>
    <w:rsid w:val="00DB7FF9"/>
    <w:rsid w:val="00DD304E"/>
    <w:rsid w:val="00DD55A2"/>
    <w:rsid w:val="00DE5ADA"/>
    <w:rsid w:val="00DE6D13"/>
    <w:rsid w:val="00DE6EE9"/>
    <w:rsid w:val="00DF5F63"/>
    <w:rsid w:val="00DF77E3"/>
    <w:rsid w:val="00E048CF"/>
    <w:rsid w:val="00E23CCC"/>
    <w:rsid w:val="00E32A20"/>
    <w:rsid w:val="00E33C64"/>
    <w:rsid w:val="00E37734"/>
    <w:rsid w:val="00E42219"/>
    <w:rsid w:val="00E51599"/>
    <w:rsid w:val="00E51DBF"/>
    <w:rsid w:val="00E53319"/>
    <w:rsid w:val="00E5683E"/>
    <w:rsid w:val="00E61CB3"/>
    <w:rsid w:val="00E67FB4"/>
    <w:rsid w:val="00E7189C"/>
    <w:rsid w:val="00E75C96"/>
    <w:rsid w:val="00E82CDD"/>
    <w:rsid w:val="00E86781"/>
    <w:rsid w:val="00E91B22"/>
    <w:rsid w:val="00E953C5"/>
    <w:rsid w:val="00EC25A2"/>
    <w:rsid w:val="00EC6B76"/>
    <w:rsid w:val="00EC6EEE"/>
    <w:rsid w:val="00EC70CE"/>
    <w:rsid w:val="00EC7E12"/>
    <w:rsid w:val="00ED0096"/>
    <w:rsid w:val="00ED0717"/>
    <w:rsid w:val="00EE295C"/>
    <w:rsid w:val="00EE51D7"/>
    <w:rsid w:val="00EE7A8C"/>
    <w:rsid w:val="00EF06C7"/>
    <w:rsid w:val="00EF1FCC"/>
    <w:rsid w:val="00EF5482"/>
    <w:rsid w:val="00F147D2"/>
    <w:rsid w:val="00F1524F"/>
    <w:rsid w:val="00F2083B"/>
    <w:rsid w:val="00F22A3F"/>
    <w:rsid w:val="00F279EF"/>
    <w:rsid w:val="00F313F9"/>
    <w:rsid w:val="00F32CB2"/>
    <w:rsid w:val="00F43C73"/>
    <w:rsid w:val="00F4593E"/>
    <w:rsid w:val="00F537EC"/>
    <w:rsid w:val="00F60174"/>
    <w:rsid w:val="00F617E5"/>
    <w:rsid w:val="00F65A88"/>
    <w:rsid w:val="00F83A60"/>
    <w:rsid w:val="00F91DC4"/>
    <w:rsid w:val="00F92B04"/>
    <w:rsid w:val="00F93FAD"/>
    <w:rsid w:val="00F948A7"/>
    <w:rsid w:val="00F95EFF"/>
    <w:rsid w:val="00F975B3"/>
    <w:rsid w:val="00FA1F6E"/>
    <w:rsid w:val="00FA5F35"/>
    <w:rsid w:val="00FB0DB0"/>
    <w:rsid w:val="00FB3844"/>
    <w:rsid w:val="00FB46A1"/>
    <w:rsid w:val="00FB558B"/>
    <w:rsid w:val="00FB5939"/>
    <w:rsid w:val="00FC6193"/>
    <w:rsid w:val="00FD1AC9"/>
    <w:rsid w:val="00FE4538"/>
    <w:rsid w:val="00FE4848"/>
    <w:rsid w:val="00FE5F6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7A"/>
  </w:style>
  <w:style w:type="paragraph" w:styleId="Titre1">
    <w:name w:val="heading 1"/>
    <w:basedOn w:val="Normal"/>
    <w:next w:val="Normal"/>
    <w:link w:val="Titre1Car"/>
    <w:uiPriority w:val="9"/>
    <w:qFormat/>
    <w:rsid w:val="009A3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2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6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076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6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6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6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61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61C"/>
  </w:style>
  <w:style w:type="paragraph" w:styleId="Pieddepage">
    <w:name w:val="footer"/>
    <w:basedOn w:val="Normal"/>
    <w:link w:val="Pieddepag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61C"/>
  </w:style>
  <w:style w:type="paragraph" w:styleId="Paragraphedeliste">
    <w:name w:val="List Paragraph"/>
    <w:basedOn w:val="Normal"/>
    <w:uiPriority w:val="34"/>
    <w:qFormat/>
    <w:rsid w:val="00907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58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58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F1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3F1B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A33D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5159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51599"/>
    <w:pPr>
      <w:spacing w:after="100"/>
      <w:ind w:left="220"/>
    </w:pPr>
  </w:style>
  <w:style w:type="paragraph" w:customStyle="1" w:styleId="Liste1">
    <w:name w:val="Liste1"/>
    <w:basedOn w:val="Normal"/>
    <w:autoRedefine/>
    <w:rsid w:val="000D228A"/>
    <w:pPr>
      <w:numPr>
        <w:numId w:val="5"/>
      </w:numPr>
      <w:tabs>
        <w:tab w:val="left" w:pos="142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16"/>
      <w:lang w:eastAsia="fr-FR"/>
    </w:rPr>
  </w:style>
  <w:style w:type="table" w:styleId="Grilledutableau">
    <w:name w:val="Table Grid"/>
    <w:basedOn w:val="TableauNormal"/>
    <w:uiPriority w:val="59"/>
    <w:rsid w:val="009F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2C5057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2C5057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2C5057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C5057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C5057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C5057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C5057"/>
    <w:pPr>
      <w:spacing w:after="100"/>
      <w:ind w:left="1760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7A"/>
  </w:style>
  <w:style w:type="paragraph" w:styleId="Titre1">
    <w:name w:val="heading 1"/>
    <w:basedOn w:val="Normal"/>
    <w:next w:val="Normal"/>
    <w:link w:val="Titre1Car"/>
    <w:uiPriority w:val="9"/>
    <w:qFormat/>
    <w:rsid w:val="009A3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2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6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076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6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6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6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61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61C"/>
  </w:style>
  <w:style w:type="paragraph" w:styleId="Pieddepage">
    <w:name w:val="footer"/>
    <w:basedOn w:val="Normal"/>
    <w:link w:val="Pieddepag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61C"/>
  </w:style>
  <w:style w:type="paragraph" w:styleId="Paragraphedeliste">
    <w:name w:val="List Paragraph"/>
    <w:basedOn w:val="Normal"/>
    <w:uiPriority w:val="34"/>
    <w:qFormat/>
    <w:rsid w:val="00907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58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58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F1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3F1B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A33D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5159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51599"/>
    <w:pPr>
      <w:spacing w:after="100"/>
      <w:ind w:left="220"/>
    </w:pPr>
  </w:style>
  <w:style w:type="paragraph" w:customStyle="1" w:styleId="Liste1">
    <w:name w:val="Liste1"/>
    <w:basedOn w:val="Normal"/>
    <w:autoRedefine/>
    <w:rsid w:val="000D228A"/>
    <w:pPr>
      <w:numPr>
        <w:numId w:val="5"/>
      </w:numPr>
      <w:tabs>
        <w:tab w:val="left" w:pos="142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16"/>
      <w:lang w:eastAsia="fr-FR"/>
    </w:rPr>
  </w:style>
  <w:style w:type="table" w:styleId="Grilledutableau">
    <w:name w:val="Table Grid"/>
    <w:basedOn w:val="TableauNormal"/>
    <w:uiPriority w:val="59"/>
    <w:rsid w:val="009F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2C5057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2C5057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2C5057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C5057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C5057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C5057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C5057"/>
    <w:pPr>
      <w:spacing w:after="100"/>
      <w:ind w:left="1760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F522-8FAB-4746-9BEE-DA30F766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Caen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BAZIN Celine</dc:creator>
  <cp:lastModifiedBy>DUBAS Jean-Pierre</cp:lastModifiedBy>
  <cp:revision>112</cp:revision>
  <cp:lastPrinted>2018-06-14T13:44:00Z</cp:lastPrinted>
  <dcterms:created xsi:type="dcterms:W3CDTF">2018-05-16T06:45:00Z</dcterms:created>
  <dcterms:modified xsi:type="dcterms:W3CDTF">2018-09-25T09:14:00Z</dcterms:modified>
</cp:coreProperties>
</file>